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16C8A" w:rsidRDefault="00AC1B5B" w:rsidP="00A16C8A">
      <w:pPr>
        <w:numPr>
          <w:ilvl w:val="0"/>
          <w:numId w:val="18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A16C8A">
        <w:rPr>
          <w:rFonts w:asciiTheme="minorBidi" w:hAnsiTheme="minorBidi"/>
          <w:sz w:val="28"/>
          <w:szCs w:val="28"/>
          <w:lang w:val="en-US"/>
        </w:rPr>
        <w:t>What do the halogens look like? Describe them.</w:t>
      </w:r>
      <w:r w:rsidR="00A16C8A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000000" w:rsidRPr="00A16C8A" w:rsidRDefault="00AC1B5B" w:rsidP="00A16C8A">
      <w:pPr>
        <w:numPr>
          <w:ilvl w:val="0"/>
          <w:numId w:val="18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proofErr w:type="gramStart"/>
      <w:r w:rsidRPr="002C4401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gramEnd"/>
      <w:r w:rsidRPr="00A16C8A">
        <w:rPr>
          <w:rFonts w:asciiTheme="minorBidi" w:hAnsiTheme="minorBidi"/>
          <w:sz w:val="28"/>
          <w:szCs w:val="28"/>
          <w:lang w:val="en-US"/>
        </w:rPr>
        <w:t xml:space="preserve"> Describe the trend in reactivity in Group VII.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  <w:r w:rsidRPr="00A16C8A">
        <w:rPr>
          <w:rFonts w:asciiTheme="minorBidi" w:hAnsiTheme="minorBidi"/>
          <w:sz w:val="28"/>
          <w:szCs w:val="28"/>
          <w:lang w:val="en-US"/>
        </w:rPr>
        <w:br/>
      </w:r>
      <w:r w:rsidRPr="002C4401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A16C8A">
        <w:rPr>
          <w:rFonts w:asciiTheme="minorBidi" w:hAnsiTheme="minorBidi"/>
          <w:sz w:val="28"/>
          <w:szCs w:val="28"/>
          <w:lang w:val="en-US"/>
        </w:rPr>
        <w:t xml:space="preserve"> Is this trend the same as for Group I? (Check back!)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</w:p>
    <w:p w:rsidR="00000000" w:rsidRPr="00A16C8A" w:rsidRDefault="00AC1B5B" w:rsidP="00A16C8A">
      <w:pPr>
        <w:numPr>
          <w:ilvl w:val="0"/>
          <w:numId w:val="18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proofErr w:type="gramStart"/>
      <w:r w:rsidRPr="002C4401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gramEnd"/>
      <w:r w:rsidRPr="00A16C8A">
        <w:rPr>
          <w:rFonts w:asciiTheme="minorBidi" w:hAnsiTheme="minorBidi"/>
          <w:sz w:val="28"/>
          <w:szCs w:val="28"/>
          <w:lang w:val="en-US"/>
        </w:rPr>
        <w:t xml:space="preserve"> Describe any similarities you notice in the products that form when the halogens react with iron wool.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  <w:r w:rsidRPr="00A16C8A">
        <w:rPr>
          <w:rFonts w:asciiTheme="minorBidi" w:hAnsiTheme="minorBidi"/>
          <w:sz w:val="28"/>
          <w:szCs w:val="28"/>
          <w:lang w:val="en-US"/>
        </w:rPr>
        <w:br/>
      </w:r>
      <w:r w:rsidRPr="002C4401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A16C8A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gramStart"/>
      <w:r w:rsidRPr="00A16C8A">
        <w:rPr>
          <w:rFonts w:asciiTheme="minorBidi" w:hAnsiTheme="minorBidi"/>
          <w:sz w:val="28"/>
          <w:szCs w:val="28"/>
          <w:lang w:val="en-US"/>
        </w:rPr>
        <w:t>Which</w:t>
      </w:r>
      <w:proofErr w:type="gramEnd"/>
      <w:r w:rsidRPr="00A16C8A">
        <w:rPr>
          <w:rFonts w:asciiTheme="minorBidi" w:hAnsiTheme="minorBidi"/>
          <w:sz w:val="28"/>
          <w:szCs w:val="28"/>
          <w:lang w:val="en-US"/>
        </w:rPr>
        <w:t xml:space="preserve"> type of bonding do they have?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</w:t>
      </w:r>
    </w:p>
    <w:p w:rsidR="00000000" w:rsidRPr="00A16C8A" w:rsidRDefault="00AC1B5B" w:rsidP="00A16C8A">
      <w:pPr>
        <w:numPr>
          <w:ilvl w:val="0"/>
          <w:numId w:val="18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A16C8A">
        <w:rPr>
          <w:rFonts w:asciiTheme="minorBidi" w:hAnsiTheme="minorBidi"/>
          <w:sz w:val="28"/>
          <w:szCs w:val="28"/>
          <w:lang w:val="en-US"/>
        </w:rPr>
        <w:t>What makes the halogens so reactive?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</w:p>
    <w:p w:rsidR="00000000" w:rsidRPr="00A16C8A" w:rsidRDefault="00AC1B5B" w:rsidP="00A16C8A">
      <w:pPr>
        <w:numPr>
          <w:ilvl w:val="0"/>
          <w:numId w:val="18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proofErr w:type="gramStart"/>
      <w:r w:rsidRPr="002C4401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gramEnd"/>
      <w:r w:rsidRPr="00A16C8A">
        <w:rPr>
          <w:rFonts w:asciiTheme="minorBidi" w:hAnsiTheme="minorBidi"/>
          <w:sz w:val="28"/>
          <w:szCs w:val="28"/>
          <w:lang w:val="en-US"/>
        </w:rPr>
        <w:t xml:space="preserve"> Write a word equation for the reaction of bromine with potassium iodide. What do you expect to see?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  <w:r w:rsidRPr="00A16C8A">
        <w:rPr>
          <w:rFonts w:asciiTheme="minorBidi" w:hAnsiTheme="minorBidi"/>
          <w:sz w:val="28"/>
          <w:szCs w:val="28"/>
          <w:lang w:val="en-US"/>
        </w:rPr>
        <w:br/>
      </w:r>
      <w:r w:rsidRPr="002C4401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A16C8A">
        <w:rPr>
          <w:rFonts w:asciiTheme="minorBidi" w:hAnsiTheme="minorBidi"/>
          <w:sz w:val="28"/>
          <w:szCs w:val="28"/>
          <w:lang w:val="en-US"/>
        </w:rPr>
        <w:t xml:space="preserve"> Now explain why the reaction in </w:t>
      </w:r>
      <w:proofErr w:type="gramStart"/>
      <w:r w:rsidRPr="00A16C8A">
        <w:rPr>
          <w:rFonts w:asciiTheme="minorBidi" w:hAnsiTheme="minorBidi"/>
          <w:sz w:val="28"/>
          <w:szCs w:val="28"/>
          <w:lang w:val="en-US"/>
        </w:rPr>
        <w:t>a occurs</w:t>
      </w:r>
      <w:proofErr w:type="gramEnd"/>
      <w:r w:rsidRPr="00A16C8A">
        <w:rPr>
          <w:rFonts w:asciiTheme="minorBidi" w:hAnsiTheme="minorBidi"/>
          <w:sz w:val="28"/>
          <w:szCs w:val="28"/>
          <w:lang w:val="en-US"/>
        </w:rPr>
        <w:t>.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000000" w:rsidRPr="00A16C8A" w:rsidRDefault="00AC1B5B" w:rsidP="00A16C8A">
      <w:pPr>
        <w:numPr>
          <w:ilvl w:val="0"/>
          <w:numId w:val="18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A16C8A">
        <w:rPr>
          <w:rFonts w:asciiTheme="minorBidi" w:hAnsiTheme="minorBidi"/>
          <w:sz w:val="28"/>
          <w:szCs w:val="28"/>
          <w:lang w:val="en-US"/>
        </w:rPr>
        <w:t>The fifth element in Group VII is called astatine. It is a very rare element. Do you expect it to be</w:t>
      </w:r>
      <w:proofErr w:type="gramStart"/>
      <w:r w:rsidRPr="00A16C8A">
        <w:rPr>
          <w:rFonts w:asciiTheme="minorBidi" w:hAnsiTheme="minorBidi"/>
          <w:sz w:val="28"/>
          <w:szCs w:val="28"/>
          <w:lang w:val="en-US"/>
        </w:rPr>
        <w:t>:</w:t>
      </w:r>
      <w:proofErr w:type="gramEnd"/>
      <w:r w:rsidRPr="00A16C8A">
        <w:rPr>
          <w:rFonts w:asciiTheme="minorBidi" w:hAnsiTheme="minorBidi"/>
          <w:sz w:val="28"/>
          <w:szCs w:val="28"/>
          <w:lang w:val="en-US"/>
        </w:rPr>
        <w:br/>
      </w:r>
      <w:r w:rsidRPr="002C4401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A16C8A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spellStart"/>
      <w:r w:rsidRPr="00A16C8A">
        <w:rPr>
          <w:rFonts w:asciiTheme="minorBidi" w:hAnsiTheme="minorBidi"/>
          <w:sz w:val="28"/>
          <w:szCs w:val="28"/>
          <w:lang w:val="en-US"/>
        </w:rPr>
        <w:t>a</w:t>
      </w:r>
      <w:proofErr w:type="spellEnd"/>
      <w:r w:rsidRPr="00A16C8A">
        <w:rPr>
          <w:rFonts w:asciiTheme="minorBidi" w:hAnsiTheme="minorBidi"/>
          <w:sz w:val="28"/>
          <w:szCs w:val="28"/>
          <w:lang w:val="en-US"/>
        </w:rPr>
        <w:t xml:space="preserve"> gas, a liquid, or a solid? Give your reason.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  <w:r w:rsidRPr="00A16C8A">
        <w:rPr>
          <w:rFonts w:asciiTheme="minorBidi" w:hAnsiTheme="minorBidi"/>
          <w:sz w:val="28"/>
          <w:szCs w:val="28"/>
          <w:lang w:val="en-US"/>
        </w:rPr>
        <w:br/>
      </w:r>
      <w:r w:rsidRPr="002C4401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A16C8A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spellStart"/>
      <w:r w:rsidRPr="00A16C8A">
        <w:rPr>
          <w:rFonts w:asciiTheme="minorBidi" w:hAnsiTheme="minorBidi"/>
          <w:sz w:val="28"/>
          <w:szCs w:val="28"/>
          <w:lang w:val="en-US"/>
        </w:rPr>
        <w:t>coloured</w:t>
      </w:r>
      <w:proofErr w:type="spellEnd"/>
      <w:r w:rsidRPr="00A16C8A">
        <w:rPr>
          <w:rFonts w:asciiTheme="minorBidi" w:hAnsiTheme="minorBidi"/>
          <w:sz w:val="28"/>
          <w:szCs w:val="28"/>
          <w:lang w:val="en-US"/>
        </w:rPr>
        <w:t xml:space="preserve"> or </w:t>
      </w:r>
      <w:proofErr w:type="spellStart"/>
      <w:r w:rsidRPr="00A16C8A">
        <w:rPr>
          <w:rFonts w:asciiTheme="minorBidi" w:hAnsiTheme="minorBidi"/>
          <w:sz w:val="28"/>
          <w:szCs w:val="28"/>
          <w:lang w:val="en-US"/>
        </w:rPr>
        <w:t>colourless</w:t>
      </w:r>
      <w:proofErr w:type="spellEnd"/>
      <w:r w:rsidRPr="00A16C8A">
        <w:rPr>
          <w:rFonts w:asciiTheme="minorBidi" w:hAnsiTheme="minorBidi"/>
          <w:sz w:val="28"/>
          <w:szCs w:val="28"/>
          <w:lang w:val="en-US"/>
        </w:rPr>
        <w:t xml:space="preserve">? 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</w:t>
      </w:r>
      <w:r w:rsidRPr="00A16C8A">
        <w:rPr>
          <w:rFonts w:asciiTheme="minorBidi" w:hAnsiTheme="minorBidi"/>
          <w:sz w:val="28"/>
          <w:szCs w:val="28"/>
          <w:lang w:val="en-US"/>
        </w:rPr>
        <w:br/>
      </w:r>
      <w:r w:rsidRPr="002C4401">
        <w:rPr>
          <w:rFonts w:asciiTheme="minorBidi" w:hAnsiTheme="minorBidi"/>
          <w:b/>
          <w:bCs/>
          <w:sz w:val="28"/>
          <w:szCs w:val="28"/>
          <w:lang w:val="en-US"/>
        </w:rPr>
        <w:t>c</w:t>
      </w:r>
      <w:r w:rsidRPr="00A16C8A">
        <w:rPr>
          <w:rFonts w:asciiTheme="minorBidi" w:hAnsiTheme="minorBidi"/>
          <w:sz w:val="28"/>
          <w:szCs w:val="28"/>
          <w:lang w:val="en-US"/>
        </w:rPr>
        <w:t xml:space="preserve"> harmful or harmless?</w:t>
      </w:r>
      <w:r w:rsidR="00A16C8A">
        <w:rPr>
          <w:rFonts w:asciiTheme="minorBidi" w:hAnsiTheme="minorBidi"/>
          <w:sz w:val="28"/>
          <w:szCs w:val="28"/>
          <w:lang w:val="en-US"/>
        </w:rPr>
        <w:br/>
      </w:r>
      <w:r w:rsidR="00A16C8A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</w:p>
    <w:p w:rsidR="005A5518" w:rsidRPr="00A16C8A" w:rsidRDefault="005A5518" w:rsidP="00A16C8A">
      <w:pPr>
        <w:ind w:left="426" w:hanging="426"/>
      </w:pPr>
      <w:bookmarkStart w:id="0" w:name="_GoBack"/>
      <w:bookmarkEnd w:id="0"/>
    </w:p>
    <w:sectPr w:rsidR="005A5518" w:rsidRPr="00A16C8A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B5B" w:rsidRDefault="00AC1B5B" w:rsidP="00FE3983">
      <w:pPr>
        <w:spacing w:after="0" w:line="240" w:lineRule="auto"/>
      </w:pPr>
      <w:r>
        <w:separator/>
      </w:r>
    </w:p>
  </w:endnote>
  <w:endnote w:type="continuationSeparator" w:id="0">
    <w:p w:rsidR="00AC1B5B" w:rsidRDefault="00AC1B5B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B5B" w:rsidRDefault="00AC1B5B" w:rsidP="00FE3983">
      <w:pPr>
        <w:spacing w:after="0" w:line="240" w:lineRule="auto"/>
      </w:pPr>
      <w:r>
        <w:separator/>
      </w:r>
    </w:p>
  </w:footnote>
  <w:footnote w:type="continuationSeparator" w:id="0">
    <w:p w:rsidR="00AC1B5B" w:rsidRDefault="00AC1B5B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A16C8A" w:rsidP="00A16C8A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 w:rsidRPr="00A16C8A">
      <w:rPr>
        <w:b/>
        <w:bCs/>
        <w:sz w:val="30"/>
        <w:szCs w:val="30"/>
      </w:rPr>
      <w:t xml:space="preserve">12.3 – </w:t>
    </w:r>
    <w:r w:rsidRPr="00A16C8A">
      <w:rPr>
        <w:b/>
        <w:bCs/>
        <w:sz w:val="30"/>
        <w:szCs w:val="30"/>
        <w:lang w:val="en-US"/>
      </w:rPr>
      <w:t>Group VII: The Halogens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C770AC"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11"/>
  </w:num>
  <w:num w:numId="5">
    <w:abstractNumId w:val="12"/>
  </w:num>
  <w:num w:numId="6">
    <w:abstractNumId w:val="0"/>
  </w:num>
  <w:num w:numId="7">
    <w:abstractNumId w:val="6"/>
  </w:num>
  <w:num w:numId="8">
    <w:abstractNumId w:val="10"/>
  </w:num>
  <w:num w:numId="9">
    <w:abstractNumId w:val="13"/>
  </w:num>
  <w:num w:numId="10">
    <w:abstractNumId w:val="4"/>
  </w:num>
  <w:num w:numId="11">
    <w:abstractNumId w:val="2"/>
  </w:num>
  <w:num w:numId="12">
    <w:abstractNumId w:val="17"/>
  </w:num>
  <w:num w:numId="13">
    <w:abstractNumId w:val="14"/>
  </w:num>
  <w:num w:numId="14">
    <w:abstractNumId w:val="1"/>
  </w:num>
  <w:num w:numId="15">
    <w:abstractNumId w:val="9"/>
  </w:num>
  <w:num w:numId="16">
    <w:abstractNumId w:val="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C4D6C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691CF4"/>
    <w:rsid w:val="00773B5A"/>
    <w:rsid w:val="00783E92"/>
    <w:rsid w:val="007961B5"/>
    <w:rsid w:val="00855837"/>
    <w:rsid w:val="0086737C"/>
    <w:rsid w:val="008820DE"/>
    <w:rsid w:val="0097306F"/>
    <w:rsid w:val="00A16C8A"/>
    <w:rsid w:val="00AA3D10"/>
    <w:rsid w:val="00AC1B5B"/>
    <w:rsid w:val="00AF0426"/>
    <w:rsid w:val="00B05177"/>
    <w:rsid w:val="00B36620"/>
    <w:rsid w:val="00C27DA0"/>
    <w:rsid w:val="00C52DA4"/>
    <w:rsid w:val="00C67B48"/>
    <w:rsid w:val="00C770AC"/>
    <w:rsid w:val="00C90003"/>
    <w:rsid w:val="00D17B85"/>
    <w:rsid w:val="00D26927"/>
    <w:rsid w:val="00D4716E"/>
    <w:rsid w:val="00DF6E4D"/>
    <w:rsid w:val="00EA2853"/>
    <w:rsid w:val="00EB32B3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12.3 – Group VII: The Halogens</dc:title>
  <dc:subject/>
  <dc:creator>Stephen Rafferty</dc:creator>
  <cp:keywords/>
  <dc:description/>
  <cp:lastModifiedBy>Stephen Rafferty</cp:lastModifiedBy>
  <cp:revision>3</cp:revision>
  <dcterms:created xsi:type="dcterms:W3CDTF">2017-10-20T19:52:00Z</dcterms:created>
  <dcterms:modified xsi:type="dcterms:W3CDTF">2017-10-20T19:53:00Z</dcterms:modified>
</cp:coreProperties>
</file>